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08C" w:rsidRDefault="00B2208C" w:rsidP="00B2208C">
      <w:pPr>
        <w:spacing w:after="0" w:line="240" w:lineRule="auto"/>
        <w:rPr>
          <w:b/>
        </w:rPr>
      </w:pPr>
      <w:r w:rsidRPr="00B2208C">
        <w:rPr>
          <w:rFonts w:ascii="Times New Roman" w:eastAsia="Calibri" w:hAnsi="Times New Roman" w:cs="Times New Roman"/>
          <w:noProof/>
          <w:sz w:val="24"/>
          <w:szCs w:val="24"/>
          <w:lang w:eastAsia="es-CL"/>
        </w:rPr>
        <w:drawing>
          <wp:inline distT="0" distB="0" distL="0" distR="0">
            <wp:extent cx="981075" cy="7524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8C" w:rsidRDefault="00B2208C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  <w:r w:rsidRPr="00B2208C">
        <w:rPr>
          <w:rFonts w:ascii="Verdana" w:eastAsia="Calibri" w:hAnsi="Verdana" w:cs="Times New Roman"/>
          <w:sz w:val="18"/>
          <w:szCs w:val="18"/>
        </w:rPr>
        <w:t>Subdirección Gestión Asistencial</w:t>
      </w:r>
    </w:p>
    <w:p w:rsidR="00E25ACC" w:rsidRPr="00B2208C" w:rsidRDefault="00224DC1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SJV/</w:t>
      </w:r>
      <w:r w:rsidR="00E25ACC">
        <w:rPr>
          <w:rFonts w:ascii="Verdana" w:eastAsia="Calibri" w:hAnsi="Verdana" w:cs="Times New Roman"/>
          <w:sz w:val="18"/>
          <w:szCs w:val="18"/>
        </w:rPr>
        <w:t>IJ</w:t>
      </w:r>
      <w:r>
        <w:rPr>
          <w:rFonts w:ascii="Verdana" w:eastAsia="Calibri" w:hAnsi="Verdana" w:cs="Times New Roman"/>
          <w:sz w:val="18"/>
          <w:szCs w:val="18"/>
        </w:rPr>
        <w:t>C</w:t>
      </w:r>
    </w:p>
    <w:p w:rsidR="00B2208C" w:rsidRPr="00B2208C" w:rsidRDefault="00B2208C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</w:p>
    <w:p w:rsidR="00B2208C" w:rsidRPr="007E5618" w:rsidRDefault="00B2208C" w:rsidP="00B220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  <w:sz w:val="10"/>
        </w:rPr>
      </w:pPr>
    </w:p>
    <w:p w:rsidR="00B2208C" w:rsidRPr="00B2208C" w:rsidRDefault="00B2208C" w:rsidP="00B220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B2208C">
        <w:rPr>
          <w:rFonts w:ascii="Calibri" w:eastAsia="Calibri" w:hAnsi="Calibri" w:cs="Calibri"/>
          <w:b/>
        </w:rPr>
        <w:t>ACTA REUNIÓN N°</w:t>
      </w:r>
      <w:r w:rsidR="004A5D16">
        <w:rPr>
          <w:rFonts w:ascii="Calibri" w:eastAsia="Calibri" w:hAnsi="Calibri" w:cs="Calibri"/>
          <w:b/>
        </w:rPr>
        <w:t>6</w:t>
      </w:r>
      <w:r w:rsidRPr="00B2208C">
        <w:rPr>
          <w:rFonts w:ascii="Calibri" w:eastAsia="Calibri" w:hAnsi="Calibri" w:cs="Calibri"/>
          <w:b/>
        </w:rPr>
        <w:t xml:space="preserve">, </w:t>
      </w:r>
      <w:r w:rsidR="005420F7">
        <w:rPr>
          <w:rFonts w:ascii="Calibri" w:eastAsia="Calibri" w:hAnsi="Calibri" w:cs="Calibri"/>
          <w:b/>
        </w:rPr>
        <w:t>MARTES</w:t>
      </w:r>
      <w:r>
        <w:rPr>
          <w:rFonts w:ascii="Calibri" w:eastAsia="Calibri" w:hAnsi="Calibri" w:cs="Calibri"/>
          <w:b/>
        </w:rPr>
        <w:t xml:space="preserve"> </w:t>
      </w:r>
      <w:r w:rsidR="004A5D16">
        <w:rPr>
          <w:rFonts w:ascii="Calibri" w:eastAsia="Calibri" w:hAnsi="Calibri" w:cs="Calibri"/>
          <w:b/>
        </w:rPr>
        <w:t>30</w:t>
      </w:r>
      <w:r>
        <w:rPr>
          <w:rFonts w:ascii="Calibri" w:eastAsia="Calibri" w:hAnsi="Calibri" w:cs="Calibri"/>
          <w:b/>
        </w:rPr>
        <w:t xml:space="preserve"> DE </w:t>
      </w:r>
      <w:r w:rsidR="004A5D16">
        <w:rPr>
          <w:rFonts w:ascii="Calibri" w:eastAsia="Calibri" w:hAnsi="Calibri" w:cs="Calibri"/>
          <w:b/>
        </w:rPr>
        <w:t>NOVIEMBRE</w:t>
      </w:r>
      <w:r w:rsidRPr="00B2208C">
        <w:rPr>
          <w:rFonts w:ascii="Calibri" w:eastAsia="Calibri" w:hAnsi="Calibri" w:cs="Calibri"/>
          <w:b/>
        </w:rPr>
        <w:t xml:space="preserve"> DE 20</w:t>
      </w:r>
      <w:r w:rsidR="005F127E">
        <w:rPr>
          <w:rFonts w:ascii="Calibri" w:eastAsia="Calibri" w:hAnsi="Calibri" w:cs="Calibri"/>
          <w:b/>
        </w:rPr>
        <w:t>21</w:t>
      </w:r>
    </w:p>
    <w:p w:rsidR="00B2208C" w:rsidRPr="00B2208C" w:rsidRDefault="00B2208C" w:rsidP="00B220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B2208C">
        <w:rPr>
          <w:rFonts w:ascii="Calibri" w:eastAsia="Calibri" w:hAnsi="Calibri" w:cs="Calibri"/>
          <w:b/>
        </w:rPr>
        <w:t>COMITÉ LISTA DE ESPERA</w:t>
      </w:r>
    </w:p>
    <w:p w:rsidR="00B2208C" w:rsidRPr="00B2208C" w:rsidRDefault="00B2208C" w:rsidP="00B220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B2208C">
        <w:rPr>
          <w:rFonts w:ascii="Calibri" w:eastAsia="Calibri" w:hAnsi="Calibri" w:cs="Calibri"/>
          <w:b/>
        </w:rPr>
        <w:t>SERVICIO DE SALUD OSORNO</w:t>
      </w:r>
    </w:p>
    <w:p w:rsidR="00B2208C" w:rsidRPr="007E5618" w:rsidRDefault="00B2208C" w:rsidP="00B220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rPr>
          <w:rFonts w:ascii="Verdana" w:eastAsia="Calibri" w:hAnsi="Verdana" w:cs="Times New Roman"/>
          <w:b/>
          <w:sz w:val="10"/>
          <w:szCs w:val="20"/>
        </w:rPr>
      </w:pPr>
    </w:p>
    <w:p w:rsidR="00B2208C" w:rsidRDefault="00B2208C" w:rsidP="00B2208C">
      <w:pPr>
        <w:spacing w:after="0" w:line="240" w:lineRule="auto"/>
        <w:rPr>
          <w:rFonts w:ascii="Calibri" w:eastAsia="Calibri" w:hAnsi="Calibri" w:cs="Times New Roman"/>
        </w:rPr>
      </w:pPr>
    </w:p>
    <w:p w:rsidR="007A6BE1" w:rsidRDefault="007A6BE1" w:rsidP="00B2208C">
      <w:pPr>
        <w:spacing w:after="0" w:line="240" w:lineRule="auto"/>
        <w:rPr>
          <w:rFonts w:ascii="Calibri" w:eastAsia="Calibri" w:hAnsi="Calibri" w:cs="Times New Roman"/>
        </w:rPr>
      </w:pPr>
    </w:p>
    <w:p w:rsidR="00B2208C" w:rsidRPr="00527421" w:rsidRDefault="00933401" w:rsidP="00513119">
      <w:pPr>
        <w:jc w:val="both"/>
      </w:pPr>
      <w:r w:rsidRPr="00527421">
        <w:t xml:space="preserve">Con la presencia de la </w:t>
      </w:r>
      <w:r w:rsidR="00B2208C" w:rsidRPr="00527421">
        <w:t>Red A</w:t>
      </w:r>
      <w:r w:rsidR="00275C5C" w:rsidRPr="00527421">
        <w:t xml:space="preserve">sistencial </w:t>
      </w:r>
      <w:r w:rsidR="00DD46C4" w:rsidRPr="00527421">
        <w:t xml:space="preserve">SSO, </w:t>
      </w:r>
      <w:r w:rsidR="00574DB6" w:rsidRPr="00527421">
        <w:t>Dra</w:t>
      </w:r>
      <w:r w:rsidR="00DD46C4" w:rsidRPr="00527421">
        <w:t xml:space="preserve">. </w:t>
      </w:r>
      <w:r w:rsidR="00574DB6" w:rsidRPr="00527421">
        <w:t xml:space="preserve">Sandra </w:t>
      </w:r>
      <w:r w:rsidR="00B33FE7" w:rsidRPr="00527421">
        <w:t>Jiménez</w:t>
      </w:r>
      <w:r w:rsidR="002E1414" w:rsidRPr="00527421">
        <w:t xml:space="preserve"> </w:t>
      </w:r>
      <w:r w:rsidR="00275C5C" w:rsidRPr="00527421">
        <w:t>inici</w:t>
      </w:r>
      <w:r w:rsidR="00B47012" w:rsidRPr="00527421">
        <w:t>a</w:t>
      </w:r>
      <w:r w:rsidR="00275C5C" w:rsidRPr="00527421">
        <w:t xml:space="preserve"> </w:t>
      </w:r>
      <w:r w:rsidR="00E20455">
        <w:t>quinta</w:t>
      </w:r>
      <w:r w:rsidR="008934D9">
        <w:t xml:space="preserve"> </w:t>
      </w:r>
      <w:r w:rsidR="00DC444D" w:rsidRPr="00527421">
        <w:t>video conferencia</w:t>
      </w:r>
      <w:r w:rsidRPr="00527421">
        <w:t xml:space="preserve"> </w:t>
      </w:r>
      <w:r w:rsidR="00DC444D" w:rsidRPr="00527421">
        <w:t xml:space="preserve">vía ZOOM </w:t>
      </w:r>
      <w:r w:rsidR="004C3C77">
        <w:t xml:space="preserve">del Comité de Lista de Espera </w:t>
      </w:r>
      <w:r w:rsidRPr="00527421">
        <w:t xml:space="preserve">a </w:t>
      </w:r>
      <w:r w:rsidR="00DC444D" w:rsidRPr="00527421">
        <w:t xml:space="preserve">las </w:t>
      </w:r>
      <w:r w:rsidR="004A5D16">
        <w:t>15</w:t>
      </w:r>
      <w:r w:rsidR="00275C5C" w:rsidRPr="00527421">
        <w:t>:</w:t>
      </w:r>
      <w:r w:rsidR="004A5D16">
        <w:t>36</w:t>
      </w:r>
      <w:r w:rsidR="009D0682" w:rsidRPr="00527421">
        <w:t xml:space="preserve"> </w:t>
      </w:r>
      <w:proofErr w:type="spellStart"/>
      <w:r w:rsidR="009D0682" w:rsidRPr="00527421">
        <w:t>hrs</w:t>
      </w:r>
      <w:proofErr w:type="spellEnd"/>
      <w:r w:rsidR="009D0682" w:rsidRPr="00527421">
        <w:t>.</w:t>
      </w:r>
      <w:r w:rsidR="00D61AC4">
        <w:t xml:space="preserve"> </w:t>
      </w:r>
    </w:p>
    <w:p w:rsidR="00EB5426" w:rsidRPr="00EB5426" w:rsidRDefault="00EB5426" w:rsidP="00EB5426">
      <w:pPr>
        <w:pStyle w:val="Prrafodelista"/>
        <w:spacing w:after="0"/>
        <w:ind w:left="360"/>
        <w:jc w:val="both"/>
        <w:rPr>
          <w:b/>
          <w:color w:val="0070C0"/>
        </w:rPr>
      </w:pPr>
    </w:p>
    <w:p w:rsidR="00463CF7" w:rsidRDefault="004001DC" w:rsidP="00AA71A2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Estado Lista de Espera</w:t>
      </w:r>
    </w:p>
    <w:p w:rsidR="007E1979" w:rsidRPr="007E1979" w:rsidRDefault="007E1979" w:rsidP="007E1979">
      <w:pPr>
        <w:spacing w:after="0"/>
        <w:jc w:val="both"/>
        <w:rPr>
          <w:b/>
          <w:bCs/>
          <w:color w:val="0070C0"/>
        </w:rPr>
      </w:pPr>
    </w:p>
    <w:p w:rsidR="00337069" w:rsidRDefault="00337069" w:rsidP="00626C26">
      <w:pPr>
        <w:pStyle w:val="Prrafodelista"/>
        <w:spacing w:after="0"/>
        <w:ind w:left="0"/>
        <w:rPr>
          <w:bCs/>
        </w:rPr>
      </w:pPr>
      <w:r>
        <w:rPr>
          <w:bCs/>
        </w:rPr>
        <w:t xml:space="preserve">A </w:t>
      </w:r>
      <w:r w:rsidR="005E2361">
        <w:rPr>
          <w:bCs/>
        </w:rPr>
        <w:t>continuación,</w:t>
      </w:r>
      <w:r>
        <w:rPr>
          <w:bCs/>
        </w:rPr>
        <w:t xml:space="preserve"> </w:t>
      </w:r>
      <w:r w:rsidR="00E20455">
        <w:rPr>
          <w:bCs/>
        </w:rPr>
        <w:t>se</w:t>
      </w:r>
      <w:r w:rsidR="00385F2D">
        <w:rPr>
          <w:bCs/>
        </w:rPr>
        <w:t xml:space="preserve"> </w:t>
      </w:r>
      <w:r>
        <w:rPr>
          <w:bCs/>
        </w:rPr>
        <w:t xml:space="preserve">muestra la Lista de Espera del SSO con corte al </w:t>
      </w:r>
      <w:r w:rsidR="00E20455">
        <w:rPr>
          <w:bCs/>
        </w:rPr>
        <w:t>27</w:t>
      </w:r>
      <w:r>
        <w:rPr>
          <w:bCs/>
        </w:rPr>
        <w:t>-</w:t>
      </w:r>
      <w:r w:rsidR="00E20455">
        <w:rPr>
          <w:bCs/>
        </w:rPr>
        <w:t>11</w:t>
      </w:r>
      <w:r>
        <w:rPr>
          <w:bCs/>
        </w:rPr>
        <w:t>-2021 publicada en Salud digital.</w:t>
      </w:r>
    </w:p>
    <w:p w:rsidR="00E47D2D" w:rsidRDefault="00E47D2D" w:rsidP="00626C26">
      <w:pPr>
        <w:pStyle w:val="Prrafodelista"/>
        <w:spacing w:after="0"/>
        <w:ind w:left="0"/>
        <w:rPr>
          <w:b/>
          <w:bCs/>
          <w:color w:val="FF0000"/>
        </w:rPr>
      </w:pPr>
    </w:p>
    <w:p w:rsidR="00577F88" w:rsidRDefault="00577F88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626C26">
        <w:rPr>
          <w:b/>
          <w:bCs/>
          <w:color w:val="0070C0"/>
        </w:rPr>
        <w:t>Lista de Espera para Consultas Nuevas de Especialidades Médicas</w:t>
      </w:r>
    </w:p>
    <w:p w:rsidR="00337069" w:rsidRPr="00337069" w:rsidRDefault="00E766E1" w:rsidP="00337069">
      <w:pPr>
        <w:spacing w:after="0"/>
        <w:ind w:left="360"/>
        <w:jc w:val="center"/>
        <w:rPr>
          <w:b/>
          <w:bCs/>
          <w:color w:val="0070C0"/>
        </w:rPr>
      </w:pPr>
      <w:r w:rsidRPr="00E766E1">
        <w:rPr>
          <w:b/>
          <w:bCs/>
          <w:noProof/>
          <w:color w:val="0070C0"/>
        </w:rPr>
        <w:drawing>
          <wp:inline distT="0" distB="0" distL="0" distR="0" wp14:anchorId="3998DC18" wp14:editId="1855E72D">
            <wp:extent cx="6116320" cy="3189768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6892" t="10450" r="17567" b="29489"/>
                    <a:stretch/>
                  </pic:blipFill>
                  <pic:spPr>
                    <a:xfrm>
                      <a:off x="0" y="0"/>
                      <a:ext cx="6119380" cy="319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F88" w:rsidRDefault="00577F88" w:rsidP="00626C26">
      <w:pPr>
        <w:pStyle w:val="Prrafodelista"/>
        <w:spacing w:after="0"/>
        <w:ind w:left="0"/>
        <w:rPr>
          <w:b/>
          <w:bCs/>
          <w:color w:val="FF0000"/>
        </w:rPr>
      </w:pPr>
    </w:p>
    <w:p w:rsidR="000A2D5B" w:rsidRDefault="000A2D5B">
      <w:pPr>
        <w:rPr>
          <w:b/>
          <w:bCs/>
          <w:color w:val="0070C0"/>
        </w:rPr>
      </w:pPr>
    </w:p>
    <w:p w:rsidR="000A2D5B" w:rsidRDefault="000A2D5B">
      <w:pPr>
        <w:rPr>
          <w:b/>
          <w:bCs/>
          <w:color w:val="0070C0"/>
        </w:rPr>
      </w:pPr>
    </w:p>
    <w:p w:rsidR="000A2D5B" w:rsidRDefault="000A2D5B">
      <w:pPr>
        <w:rPr>
          <w:b/>
          <w:bCs/>
          <w:color w:val="0070C0"/>
        </w:rPr>
      </w:pPr>
    </w:p>
    <w:p w:rsidR="000A2D5B" w:rsidRDefault="000A2D5B">
      <w:pPr>
        <w:rPr>
          <w:b/>
          <w:bCs/>
          <w:color w:val="0070C0"/>
        </w:rPr>
      </w:pPr>
    </w:p>
    <w:p w:rsidR="000A2D5B" w:rsidRDefault="000A2D5B">
      <w:pPr>
        <w:rPr>
          <w:b/>
          <w:bCs/>
          <w:color w:val="0070C0"/>
        </w:rPr>
      </w:pPr>
    </w:p>
    <w:p w:rsidR="000A2D5B" w:rsidRPr="000A2D5B" w:rsidRDefault="000A2D5B" w:rsidP="000A2D5B">
      <w:pPr>
        <w:pStyle w:val="Prrafodelista"/>
        <w:numPr>
          <w:ilvl w:val="2"/>
          <w:numId w:val="2"/>
        </w:numPr>
        <w:spacing w:after="0"/>
        <w:jc w:val="both"/>
        <w:rPr>
          <w:b/>
          <w:bCs/>
          <w:color w:val="0070C0"/>
        </w:rPr>
      </w:pPr>
      <w:r w:rsidRPr="000A2D5B">
        <w:rPr>
          <w:b/>
          <w:bCs/>
          <w:color w:val="0070C0"/>
        </w:rPr>
        <w:lastRenderedPageBreak/>
        <w:t>E</w:t>
      </w:r>
      <w:r w:rsidR="00534575">
        <w:rPr>
          <w:b/>
          <w:bCs/>
          <w:color w:val="0070C0"/>
        </w:rPr>
        <w:t>gresos Lista de Espera Médica año 2021</w:t>
      </w:r>
    </w:p>
    <w:p w:rsidR="000A2D5B" w:rsidRDefault="000A2D5B">
      <w:pPr>
        <w:rPr>
          <w:b/>
          <w:bCs/>
          <w:color w:val="0070C0"/>
        </w:rPr>
      </w:pPr>
      <w:r w:rsidRPr="000A2D5B">
        <w:rPr>
          <w:b/>
          <w:bCs/>
          <w:noProof/>
          <w:color w:val="FF0000"/>
        </w:rPr>
        <w:drawing>
          <wp:anchor distT="0" distB="0" distL="114300" distR="114300" simplePos="0" relativeHeight="251663360" behindDoc="0" locked="0" layoutInCell="1" allowOverlap="1" wp14:anchorId="40060C94" wp14:editId="431D68ED">
            <wp:simplePos x="0" y="0"/>
            <wp:positionH relativeFrom="column">
              <wp:posOffset>0</wp:posOffset>
            </wp:positionH>
            <wp:positionV relativeFrom="paragraph">
              <wp:posOffset>4157980</wp:posOffset>
            </wp:positionV>
            <wp:extent cx="6083300" cy="1362075"/>
            <wp:effectExtent l="0" t="0" r="0" b="9525"/>
            <wp:wrapTopAndBottom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9578" t="36328" r="17233" b="43808"/>
                    <a:stretch/>
                  </pic:blipFill>
                  <pic:spPr>
                    <a:xfrm>
                      <a:off x="0" y="0"/>
                      <a:ext cx="60833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2D5B">
        <w:rPr>
          <w:b/>
          <w:bCs/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61425D9A" wp14:editId="6CAB5C52">
            <wp:simplePos x="0" y="0"/>
            <wp:positionH relativeFrom="page">
              <wp:posOffset>1498821</wp:posOffset>
            </wp:positionH>
            <wp:positionV relativeFrom="paragraph">
              <wp:posOffset>151913</wp:posOffset>
            </wp:positionV>
            <wp:extent cx="4894039" cy="3719328"/>
            <wp:effectExtent l="0" t="0" r="1905" b="0"/>
            <wp:wrapTopAndBottom/>
            <wp:docPr id="23" name="table">
              <a:extLst xmlns:a="http://schemas.openxmlformats.org/drawingml/2006/main">
                <a:ext uri="{FF2B5EF4-FFF2-40B4-BE49-F238E27FC236}">
                  <a16:creationId xmlns:a16="http://schemas.microsoft.com/office/drawing/2014/main" id="{639C9B7C-ED4F-44B2-A338-1A21B3DB68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639C9B7C-ED4F-44B2-A338-1A21B3DB68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4039" cy="3719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575" w:rsidRDefault="00534575">
      <w:pPr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:rsidR="00557E86" w:rsidRDefault="00557E86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626C26">
        <w:rPr>
          <w:b/>
          <w:bCs/>
          <w:color w:val="0070C0"/>
        </w:rPr>
        <w:lastRenderedPageBreak/>
        <w:t xml:space="preserve">Lista de Espera </w:t>
      </w:r>
      <w:r>
        <w:rPr>
          <w:b/>
          <w:bCs/>
          <w:color w:val="0070C0"/>
        </w:rPr>
        <w:t>Odontológica</w:t>
      </w:r>
    </w:p>
    <w:p w:rsidR="00337069" w:rsidRPr="00337069" w:rsidRDefault="000A2D5B" w:rsidP="00337069">
      <w:pPr>
        <w:spacing w:after="0"/>
        <w:jc w:val="center"/>
        <w:rPr>
          <w:b/>
          <w:bCs/>
          <w:color w:val="0070C0"/>
        </w:rPr>
      </w:pPr>
      <w:r w:rsidRPr="000A2D5B">
        <w:rPr>
          <w:b/>
          <w:bCs/>
          <w:noProof/>
          <w:color w:val="0070C0"/>
        </w:rPr>
        <w:drawing>
          <wp:inline distT="0" distB="0" distL="0" distR="0" wp14:anchorId="5DE6457B" wp14:editId="50A33313">
            <wp:extent cx="6116320" cy="3455035"/>
            <wp:effectExtent l="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6683" t="16326" r="17347" b="17414"/>
                    <a:stretch/>
                  </pic:blipFill>
                  <pic:spPr>
                    <a:xfrm>
                      <a:off x="0" y="0"/>
                      <a:ext cx="611632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E86" w:rsidRDefault="00557E86" w:rsidP="00557E86">
      <w:pPr>
        <w:pStyle w:val="Prrafodelista"/>
        <w:spacing w:after="0"/>
        <w:ind w:left="0"/>
        <w:rPr>
          <w:b/>
          <w:bCs/>
          <w:color w:val="FF0000"/>
        </w:rPr>
      </w:pPr>
    </w:p>
    <w:p w:rsidR="00534575" w:rsidRDefault="00534575" w:rsidP="00557E86">
      <w:pPr>
        <w:pStyle w:val="Prrafodelista"/>
        <w:spacing w:after="0"/>
        <w:ind w:left="0"/>
        <w:rPr>
          <w:b/>
          <w:bCs/>
          <w:color w:val="FF0000"/>
        </w:rPr>
      </w:pPr>
      <w:r w:rsidRPr="00534575">
        <w:rPr>
          <w:b/>
          <w:bCs/>
          <w:noProof/>
          <w:color w:val="FF0000"/>
        </w:rPr>
        <w:drawing>
          <wp:inline distT="0" distB="0" distL="0" distR="0" wp14:anchorId="72AA2A28" wp14:editId="424BF370">
            <wp:extent cx="6116320" cy="1318437"/>
            <wp:effectExtent l="0" t="0" r="0" b="0"/>
            <wp:docPr id="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38265" t="43537" r="17041" b="38367"/>
                    <a:stretch/>
                  </pic:blipFill>
                  <pic:spPr>
                    <a:xfrm>
                      <a:off x="0" y="0"/>
                      <a:ext cx="6144747" cy="132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75" w:rsidRDefault="00534575">
      <w:pPr>
        <w:rPr>
          <w:b/>
          <w:bCs/>
          <w:color w:val="0070C0"/>
        </w:rPr>
      </w:pPr>
    </w:p>
    <w:p w:rsidR="00534575" w:rsidRDefault="00534575">
      <w:pPr>
        <w:rPr>
          <w:b/>
          <w:bCs/>
          <w:color w:val="0070C0"/>
        </w:rPr>
      </w:pPr>
      <w:r>
        <w:rPr>
          <w:b/>
          <w:bCs/>
          <w:noProof/>
          <w:color w:val="0070C0"/>
        </w:rPr>
        <w:drawing>
          <wp:inline distT="0" distB="0" distL="0" distR="0" wp14:anchorId="4632B2BF">
            <wp:extent cx="6103088" cy="3040380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24" cy="3065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7E86" w:rsidRDefault="00557E86" w:rsidP="00AA71A2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626C26">
        <w:rPr>
          <w:b/>
          <w:bCs/>
          <w:color w:val="0070C0"/>
        </w:rPr>
        <w:lastRenderedPageBreak/>
        <w:t xml:space="preserve">Lista de Espera </w:t>
      </w:r>
      <w:r>
        <w:rPr>
          <w:b/>
          <w:bCs/>
          <w:color w:val="0070C0"/>
        </w:rPr>
        <w:t>Intervenciones Quirúrgicas</w:t>
      </w:r>
    </w:p>
    <w:p w:rsidR="00557E86" w:rsidRDefault="000A2D5B" w:rsidP="00337069">
      <w:pPr>
        <w:jc w:val="center"/>
        <w:rPr>
          <w:b/>
          <w:bCs/>
          <w:color w:val="FF0000"/>
        </w:rPr>
      </w:pPr>
      <w:r w:rsidRPr="000A2D5B">
        <w:rPr>
          <w:b/>
          <w:bCs/>
          <w:noProof/>
          <w:color w:val="FF0000"/>
        </w:rPr>
        <w:drawing>
          <wp:inline distT="0" distB="0" distL="0" distR="0" wp14:anchorId="1718C565" wp14:editId="3D8B125E">
            <wp:extent cx="6116320" cy="3615055"/>
            <wp:effectExtent l="0" t="0" r="0" b="4445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7066" t="18503" r="17424" b="28843"/>
                    <a:stretch/>
                  </pic:blipFill>
                  <pic:spPr>
                    <a:xfrm>
                      <a:off x="0" y="0"/>
                      <a:ext cx="611632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5B" w:rsidRDefault="000A2D5B" w:rsidP="00337069">
      <w:pPr>
        <w:jc w:val="center"/>
        <w:rPr>
          <w:b/>
          <w:bCs/>
          <w:color w:val="FF0000"/>
        </w:rPr>
      </w:pPr>
    </w:p>
    <w:p w:rsidR="000A2D5B" w:rsidRPr="000A2D5B" w:rsidRDefault="000A2D5B" w:rsidP="000A2D5B">
      <w:pPr>
        <w:pStyle w:val="Prrafodelista"/>
        <w:numPr>
          <w:ilvl w:val="2"/>
          <w:numId w:val="2"/>
        </w:numPr>
        <w:spacing w:after="0"/>
        <w:jc w:val="both"/>
        <w:rPr>
          <w:b/>
          <w:bCs/>
          <w:color w:val="0070C0"/>
        </w:rPr>
      </w:pPr>
      <w:r w:rsidRPr="000A2D5B">
        <w:rPr>
          <w:b/>
          <w:bCs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13D434BA" wp14:editId="16D3B685">
            <wp:simplePos x="0" y="0"/>
            <wp:positionH relativeFrom="column">
              <wp:posOffset>46990</wp:posOffset>
            </wp:positionH>
            <wp:positionV relativeFrom="paragraph">
              <wp:posOffset>262890</wp:posOffset>
            </wp:positionV>
            <wp:extent cx="6116320" cy="2518410"/>
            <wp:effectExtent l="0" t="0" r="0" b="0"/>
            <wp:wrapTopAndBottom/>
            <wp:docPr id="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6531" t="29252" r="17117" b="24082"/>
                    <a:stretch/>
                  </pic:blipFill>
                  <pic:spPr>
                    <a:xfrm>
                      <a:off x="0" y="0"/>
                      <a:ext cx="611632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2D5B">
        <w:rPr>
          <w:b/>
          <w:bCs/>
          <w:color w:val="0070C0"/>
        </w:rPr>
        <w:t>E</w:t>
      </w:r>
      <w:r w:rsidR="00534575">
        <w:rPr>
          <w:b/>
          <w:bCs/>
          <w:color w:val="0070C0"/>
        </w:rPr>
        <w:t xml:space="preserve">gresos Intervenciones Quirúrgicas. Año </w:t>
      </w:r>
      <w:r w:rsidRPr="000A2D5B">
        <w:rPr>
          <w:b/>
          <w:bCs/>
          <w:color w:val="0070C0"/>
        </w:rPr>
        <w:t>2021</w:t>
      </w:r>
    </w:p>
    <w:p w:rsidR="000A2D5B" w:rsidRDefault="000A2D5B" w:rsidP="000A2D5B">
      <w:pPr>
        <w:rPr>
          <w:b/>
          <w:bCs/>
          <w:color w:val="FF0000"/>
        </w:rPr>
      </w:pPr>
      <w:r w:rsidRPr="000A2D5B">
        <w:rPr>
          <w:b/>
          <w:bCs/>
          <w:noProof/>
          <w:color w:val="FF0000"/>
        </w:rPr>
        <w:drawing>
          <wp:inline distT="0" distB="0" distL="0" distR="0" wp14:anchorId="74D1079B">
            <wp:extent cx="6116320" cy="1227455"/>
            <wp:effectExtent l="0" t="0" r="0" b="0"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0" t="31020" r="17194" b="46667"/>
                    <a:stretch/>
                  </pic:blipFill>
                  <pic:spPr>
                    <a:xfrm>
                      <a:off x="0" y="0"/>
                      <a:ext cx="611632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5B" w:rsidRDefault="000A2D5B">
      <w:pPr>
        <w:rPr>
          <w:b/>
          <w:bCs/>
          <w:color w:val="FF0000"/>
        </w:rPr>
      </w:pPr>
    </w:p>
    <w:p w:rsidR="00DE1E3D" w:rsidRDefault="00534575" w:rsidP="000A2D5B">
      <w:pPr>
        <w:pStyle w:val="Prrafodelista"/>
        <w:numPr>
          <w:ilvl w:val="2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 xml:space="preserve">Lista de Espera </w:t>
      </w:r>
      <w:r w:rsidR="000A2D5B" w:rsidRPr="000A2D5B">
        <w:rPr>
          <w:b/>
          <w:bCs/>
          <w:color w:val="0070C0"/>
        </w:rPr>
        <w:t>C</w:t>
      </w:r>
      <w:r>
        <w:rPr>
          <w:b/>
          <w:bCs/>
          <w:color w:val="0070C0"/>
        </w:rPr>
        <w:t xml:space="preserve">irugías Menores en </w:t>
      </w:r>
      <w:r w:rsidR="000A2D5B" w:rsidRPr="000A2D5B">
        <w:rPr>
          <w:b/>
          <w:bCs/>
          <w:color w:val="0070C0"/>
        </w:rPr>
        <w:t>APS</w:t>
      </w:r>
    </w:p>
    <w:p w:rsidR="000A2D5B" w:rsidRDefault="000A2D5B" w:rsidP="000A2D5B">
      <w:pPr>
        <w:jc w:val="center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22C7CE71">
            <wp:extent cx="4706225" cy="1788893"/>
            <wp:effectExtent l="19050" t="19050" r="18415" b="209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" b="5778"/>
                    <a:stretch/>
                  </pic:blipFill>
                  <pic:spPr bwMode="auto">
                    <a:xfrm>
                      <a:off x="0" y="0"/>
                      <a:ext cx="4761217" cy="1809796"/>
                    </a:xfrm>
                    <a:prstGeom prst="rect">
                      <a:avLst/>
                    </a:prstGeom>
                    <a:ln w="127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372" w:rsidRPr="005420F7" w:rsidRDefault="00DB4372" w:rsidP="00DB4372">
      <w:pPr>
        <w:spacing w:after="0"/>
        <w:jc w:val="center"/>
        <w:rPr>
          <w:b/>
          <w:bCs/>
          <w:color w:val="FF0000"/>
        </w:rPr>
      </w:pPr>
    </w:p>
    <w:p w:rsidR="005B426C" w:rsidRDefault="00826373" w:rsidP="00AA71A2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 xml:space="preserve">COMGES </w:t>
      </w:r>
      <w:r w:rsidR="005B426C">
        <w:rPr>
          <w:b/>
          <w:bCs/>
          <w:color w:val="0070C0"/>
        </w:rPr>
        <w:t>3° Corte</w:t>
      </w:r>
    </w:p>
    <w:p w:rsidR="00826373" w:rsidRPr="00385F2D" w:rsidRDefault="00826373" w:rsidP="00385F2D">
      <w:pPr>
        <w:jc w:val="both"/>
        <w:rPr>
          <w:iCs/>
        </w:rPr>
      </w:pPr>
      <w:r w:rsidRPr="00D8179A">
        <w:rPr>
          <w:bCs/>
        </w:rPr>
        <w:t xml:space="preserve">Dra. Sandra. Jiménez presenta </w:t>
      </w:r>
      <w:r w:rsidR="00DB4372">
        <w:rPr>
          <w:bCs/>
        </w:rPr>
        <w:t>las apelaciones d</w:t>
      </w:r>
      <w:r w:rsidR="00577F88">
        <w:rPr>
          <w:bCs/>
        </w:rPr>
        <w:t>el 3er Corte COMGES</w:t>
      </w:r>
      <w:r w:rsidR="00385F2D">
        <w:rPr>
          <w:bCs/>
        </w:rPr>
        <w:t xml:space="preserve"> </w:t>
      </w:r>
      <w:r w:rsidR="00385F2D">
        <w:rPr>
          <w:iCs/>
        </w:rPr>
        <w:t>(ver archivo adjunto)</w:t>
      </w:r>
      <w:r w:rsidRPr="00385F2D">
        <w:rPr>
          <w:bCs/>
        </w:rPr>
        <w:t>:</w:t>
      </w:r>
    </w:p>
    <w:p w:rsidR="00826373" w:rsidRDefault="00826373" w:rsidP="00826373">
      <w:pPr>
        <w:spacing w:after="0"/>
        <w:jc w:val="both"/>
        <w:rPr>
          <w:b/>
          <w:bCs/>
          <w:color w:val="0070C0"/>
        </w:rPr>
      </w:pPr>
    </w:p>
    <w:p w:rsidR="009E4FA3" w:rsidRPr="009E4FA3" w:rsidRDefault="009E4FA3" w:rsidP="009E4FA3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9E4FA3">
        <w:rPr>
          <w:b/>
          <w:bCs/>
          <w:color w:val="0070C0"/>
        </w:rPr>
        <w:t>Apelación COMGES 4</w:t>
      </w:r>
    </w:p>
    <w:p w:rsidR="00826373" w:rsidRPr="00826373" w:rsidRDefault="009E4FA3" w:rsidP="009E4FA3">
      <w:pPr>
        <w:spacing w:after="0"/>
        <w:jc w:val="center"/>
        <w:rPr>
          <w:b/>
          <w:bCs/>
          <w:color w:val="0070C0"/>
        </w:rPr>
      </w:pPr>
      <w:r>
        <w:rPr>
          <w:noProof/>
        </w:rPr>
        <w:drawing>
          <wp:inline distT="0" distB="0" distL="0" distR="0" wp14:anchorId="1FC587C8" wp14:editId="3AB9BB9D">
            <wp:extent cx="5582093" cy="5521929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599" t="28741" r="42247" b="9436"/>
                    <a:stretch/>
                  </pic:blipFill>
                  <pic:spPr bwMode="auto">
                    <a:xfrm>
                      <a:off x="0" y="0"/>
                      <a:ext cx="5622415" cy="556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DF1" w:rsidRPr="009E4FA3" w:rsidRDefault="00714DF1" w:rsidP="009E4FA3">
      <w:pPr>
        <w:spacing w:after="0"/>
        <w:jc w:val="both"/>
        <w:rPr>
          <w:b/>
          <w:bCs/>
          <w:color w:val="0070C0"/>
        </w:rPr>
      </w:pPr>
    </w:p>
    <w:p w:rsidR="009E4FA3" w:rsidRPr="009E4FA3" w:rsidRDefault="009E4FA3" w:rsidP="009E4FA3">
      <w:pPr>
        <w:pStyle w:val="Prrafodelista"/>
        <w:numPr>
          <w:ilvl w:val="1"/>
          <w:numId w:val="2"/>
        </w:numPr>
        <w:spacing w:after="0"/>
        <w:jc w:val="both"/>
        <w:rPr>
          <w:b/>
          <w:bCs/>
          <w:color w:val="0070C0"/>
        </w:rPr>
      </w:pPr>
      <w:r w:rsidRPr="009E4FA3">
        <w:rPr>
          <w:b/>
          <w:bCs/>
          <w:color w:val="0070C0"/>
        </w:rPr>
        <w:t xml:space="preserve">Apelación COMGES </w:t>
      </w:r>
      <w:r>
        <w:rPr>
          <w:b/>
          <w:bCs/>
          <w:color w:val="0070C0"/>
        </w:rPr>
        <w:t>5</w:t>
      </w:r>
    </w:p>
    <w:p w:rsidR="00A67038" w:rsidRPr="009E4FA3" w:rsidRDefault="009E4FA3" w:rsidP="009E4FA3">
      <w:pPr>
        <w:spacing w:after="0"/>
        <w:jc w:val="both"/>
        <w:rPr>
          <w:b/>
          <w:bCs/>
          <w:color w:val="0070C0"/>
        </w:rPr>
      </w:pPr>
      <w:r>
        <w:rPr>
          <w:noProof/>
        </w:rPr>
        <w:drawing>
          <wp:inline distT="0" distB="0" distL="0" distR="0" wp14:anchorId="2074F0D2" wp14:editId="41476C06">
            <wp:extent cx="5762846" cy="5490418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7753" t="28741" r="5746" b="9436"/>
                    <a:stretch/>
                  </pic:blipFill>
                  <pic:spPr bwMode="auto">
                    <a:xfrm>
                      <a:off x="0" y="0"/>
                      <a:ext cx="5796041" cy="552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693" w:rsidRDefault="00E85444" w:rsidP="00AA71A2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Acuerdos</w:t>
      </w:r>
      <w:r w:rsidR="009C6BE0">
        <w:rPr>
          <w:b/>
          <w:bCs/>
          <w:color w:val="0070C0"/>
        </w:rPr>
        <w:t xml:space="preserve"> y Comentarios</w:t>
      </w:r>
    </w:p>
    <w:p w:rsidR="00282644" w:rsidRDefault="00282644" w:rsidP="00282644">
      <w:pPr>
        <w:pStyle w:val="Prrafodelista"/>
        <w:spacing w:after="0"/>
        <w:ind w:left="360"/>
        <w:jc w:val="both"/>
        <w:rPr>
          <w:b/>
          <w:bCs/>
          <w:color w:val="0070C0"/>
        </w:rPr>
      </w:pPr>
    </w:p>
    <w:p w:rsidR="00DB4372" w:rsidRDefault="00DB4372" w:rsidP="00AA71A2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 w:rsidRPr="00DB4372">
        <w:rPr>
          <w:bCs/>
          <w:noProof/>
          <w:lang w:eastAsia="es-CL"/>
        </w:rPr>
        <w:t xml:space="preserve">Belen Rodriguez comenta sobre el trabajo </w:t>
      </w:r>
      <w:r>
        <w:rPr>
          <w:bCs/>
          <w:noProof/>
          <w:lang w:eastAsia="es-CL"/>
        </w:rPr>
        <w:t xml:space="preserve">de limpieza </w:t>
      </w:r>
      <w:r w:rsidRPr="00DB4372">
        <w:rPr>
          <w:bCs/>
          <w:noProof/>
          <w:lang w:eastAsia="es-CL"/>
        </w:rPr>
        <w:t>que ha realizado de Cirugías M</w:t>
      </w:r>
      <w:r>
        <w:rPr>
          <w:bCs/>
          <w:noProof/>
          <w:lang w:eastAsia="es-CL"/>
        </w:rPr>
        <w:t>e</w:t>
      </w:r>
      <w:r w:rsidRPr="00DB4372">
        <w:rPr>
          <w:bCs/>
          <w:noProof/>
          <w:lang w:eastAsia="es-CL"/>
        </w:rPr>
        <w:t>nores</w:t>
      </w:r>
      <w:r>
        <w:rPr>
          <w:bCs/>
          <w:noProof/>
          <w:lang w:eastAsia="es-CL"/>
        </w:rPr>
        <w:t xml:space="preserve"> ya que no existen atenciones de respaldo para realizar el egreso correspondiente</w:t>
      </w:r>
      <w:r w:rsidRPr="00DB4372">
        <w:rPr>
          <w:bCs/>
          <w:noProof/>
          <w:lang w:eastAsia="es-CL"/>
        </w:rPr>
        <w:t>, el año 2020 ya estan egresados de SIGTE, pendiente el año 2019 y 2021.</w:t>
      </w:r>
    </w:p>
    <w:p w:rsidR="00DB4372" w:rsidRDefault="00DB4372" w:rsidP="00AA71A2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>
        <w:rPr>
          <w:bCs/>
          <w:noProof/>
          <w:lang w:eastAsia="es-CL"/>
        </w:rPr>
        <w:t>Belen inforama que exixte un usuario que tiene 2 NSP y no se puede egresar de SIGTE, ya que cambio de Rut. Se acuerda enviar a DEGI para solicitar el egreso desde Nivel Central.</w:t>
      </w:r>
    </w:p>
    <w:p w:rsidR="00DB4372" w:rsidRDefault="00DB4372" w:rsidP="00AA71A2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>
        <w:rPr>
          <w:bCs/>
          <w:noProof/>
          <w:lang w:eastAsia="es-CL"/>
        </w:rPr>
        <w:t>Se coordinarán visitas a Hospital Purranque y Hospital Río Negro para revisar los egresos de Lista de Espera.</w:t>
      </w:r>
    </w:p>
    <w:p w:rsidR="001C4FE7" w:rsidRDefault="00DB4372" w:rsidP="00AA71A2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>
        <w:rPr>
          <w:bCs/>
          <w:noProof/>
          <w:lang w:eastAsia="es-CL"/>
        </w:rPr>
        <w:t>Omar Contreras,</w:t>
      </w:r>
      <w:r w:rsidR="001C4FE7">
        <w:rPr>
          <w:bCs/>
          <w:noProof/>
          <w:lang w:eastAsia="es-CL"/>
        </w:rPr>
        <w:t xml:space="preserve"> </w:t>
      </w:r>
      <w:r w:rsidR="001C4FE7">
        <w:rPr>
          <w:bCs/>
          <w:noProof/>
          <w:lang w:eastAsia="es-CL"/>
        </w:rPr>
        <w:t>comenta</w:t>
      </w:r>
      <w:r>
        <w:rPr>
          <w:bCs/>
          <w:noProof/>
          <w:lang w:eastAsia="es-CL"/>
        </w:rPr>
        <w:t xml:space="preserve"> </w:t>
      </w:r>
      <w:r w:rsidR="001C4FE7">
        <w:rPr>
          <w:bCs/>
          <w:noProof/>
          <w:lang w:eastAsia="es-CL"/>
        </w:rPr>
        <w:t>las especielidades de Otorrino y Oftalmologia:</w:t>
      </w:r>
    </w:p>
    <w:p w:rsidR="001C4FE7" w:rsidRDefault="001C4FE7" w:rsidP="001C4FE7">
      <w:pPr>
        <w:pStyle w:val="Prrafodelista"/>
        <w:numPr>
          <w:ilvl w:val="1"/>
          <w:numId w:val="1"/>
        </w:numPr>
        <w:spacing w:after="0"/>
        <w:jc w:val="both"/>
        <w:rPr>
          <w:bCs/>
          <w:noProof/>
          <w:lang w:eastAsia="es-CL"/>
        </w:rPr>
      </w:pPr>
      <w:r>
        <w:rPr>
          <w:bCs/>
          <w:noProof/>
          <w:lang w:eastAsia="es-CL"/>
        </w:rPr>
        <w:t xml:space="preserve">En </w:t>
      </w:r>
      <w:r>
        <w:rPr>
          <w:bCs/>
          <w:noProof/>
          <w:lang w:eastAsia="es-CL"/>
        </w:rPr>
        <w:t xml:space="preserve">Purranque existe </w:t>
      </w:r>
      <w:r w:rsidR="00DB4372">
        <w:rPr>
          <w:bCs/>
          <w:noProof/>
          <w:lang w:eastAsia="es-CL"/>
        </w:rPr>
        <w:t xml:space="preserve">problema </w:t>
      </w:r>
      <w:r>
        <w:rPr>
          <w:bCs/>
          <w:noProof/>
          <w:lang w:eastAsia="es-CL"/>
        </w:rPr>
        <w:t xml:space="preserve">con la especialidad de </w:t>
      </w:r>
      <w:r w:rsidR="00DB4372">
        <w:rPr>
          <w:bCs/>
          <w:noProof/>
          <w:lang w:eastAsia="es-CL"/>
        </w:rPr>
        <w:t>Otorrino. Falta de recuersdo humano médico (ir a Purranque y atender allá)</w:t>
      </w:r>
      <w:r>
        <w:rPr>
          <w:bCs/>
          <w:noProof/>
          <w:lang w:eastAsia="es-CL"/>
        </w:rPr>
        <w:t xml:space="preserve">. Existen 11 hrs PAO Dr. Carrillo y son insuficientes. Ideal llavarlo a otra parte de la Red. </w:t>
      </w:r>
    </w:p>
    <w:p w:rsidR="00DB4372" w:rsidRDefault="001C4FE7" w:rsidP="001C4FE7">
      <w:pPr>
        <w:pStyle w:val="Prrafodelista"/>
        <w:numPr>
          <w:ilvl w:val="1"/>
          <w:numId w:val="1"/>
        </w:numPr>
        <w:spacing w:after="0"/>
        <w:jc w:val="both"/>
        <w:rPr>
          <w:bCs/>
          <w:noProof/>
          <w:lang w:eastAsia="es-CL"/>
        </w:rPr>
      </w:pPr>
      <w:r>
        <w:rPr>
          <w:bCs/>
          <w:noProof/>
          <w:lang w:eastAsia="es-CL"/>
        </w:rPr>
        <w:t>Para el caso de Oftalmología la Dra. Esta trabajando para egresar lo más antiguo. Si no existen inconvenientes, se debería lograr limpiar el año 2019.</w:t>
      </w:r>
    </w:p>
    <w:p w:rsidR="001C4FE7" w:rsidRDefault="001C4FE7" w:rsidP="001C4FE7">
      <w:pPr>
        <w:pStyle w:val="Prrafodelista"/>
        <w:spacing w:after="0"/>
        <w:jc w:val="both"/>
        <w:rPr>
          <w:bCs/>
          <w:noProof/>
          <w:lang w:eastAsia="es-CL"/>
        </w:rPr>
      </w:pPr>
    </w:p>
    <w:p w:rsidR="001C4FE7" w:rsidRPr="00437F97" w:rsidRDefault="009C6BE0" w:rsidP="00231DEE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 w:rsidRPr="00437F97">
        <w:rPr>
          <w:bCs/>
          <w:noProof/>
          <w:lang w:eastAsia="es-CL"/>
        </w:rPr>
        <w:t xml:space="preserve">Dra. Sandra Jimenez y Denisse Villalobos agradecen al DSM Osorno </w:t>
      </w:r>
      <w:r w:rsidR="00437F97" w:rsidRPr="00437F97">
        <w:rPr>
          <w:bCs/>
          <w:noProof/>
          <w:lang w:eastAsia="es-CL"/>
        </w:rPr>
        <w:t xml:space="preserve">(Cesfam Lopetegui) </w:t>
      </w:r>
      <w:r w:rsidRPr="00437F97">
        <w:rPr>
          <w:bCs/>
          <w:noProof/>
          <w:lang w:eastAsia="es-CL"/>
        </w:rPr>
        <w:t xml:space="preserve">por el apoyo </w:t>
      </w:r>
      <w:r w:rsidR="00437F97" w:rsidRPr="00437F97">
        <w:rPr>
          <w:bCs/>
          <w:noProof/>
          <w:lang w:eastAsia="es-CL"/>
        </w:rPr>
        <w:t xml:space="preserve">de Box </w:t>
      </w:r>
      <w:r w:rsidRPr="00437F97">
        <w:rPr>
          <w:bCs/>
          <w:noProof/>
          <w:lang w:eastAsia="es-CL"/>
        </w:rPr>
        <w:t xml:space="preserve">en la Especialidad de </w:t>
      </w:r>
      <w:r w:rsidR="001C4FE7" w:rsidRPr="00437F97">
        <w:rPr>
          <w:bCs/>
          <w:noProof/>
          <w:lang w:eastAsia="es-CL"/>
        </w:rPr>
        <w:t>Cardiología</w:t>
      </w:r>
      <w:r w:rsidRPr="00437F97">
        <w:rPr>
          <w:bCs/>
          <w:noProof/>
          <w:lang w:eastAsia="es-CL"/>
        </w:rPr>
        <w:t>, se trabaja desde 8:00 a 18:00 enfocado en lo más antiguo.</w:t>
      </w:r>
      <w:r w:rsidR="00437F97" w:rsidRPr="00437F97">
        <w:rPr>
          <w:bCs/>
          <w:noProof/>
          <w:lang w:eastAsia="es-CL"/>
        </w:rPr>
        <w:t xml:space="preserve"> Esto considera un gran aporte a los usuarios.</w:t>
      </w:r>
    </w:p>
    <w:p w:rsidR="009C6BE0" w:rsidRPr="009C6BE0" w:rsidRDefault="009C6BE0" w:rsidP="00AA71A2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 w:rsidRPr="009C6BE0">
        <w:rPr>
          <w:bCs/>
          <w:noProof/>
          <w:lang w:eastAsia="es-CL"/>
        </w:rPr>
        <w:t>Marcos Gonzalez informa sobre el trabajo coordinado entre Hospital Base San José Osorno y Servicio de salud direccionado a la resolución de Lista de Espera</w:t>
      </w:r>
    </w:p>
    <w:p w:rsidR="009C6BE0" w:rsidRDefault="009C6BE0" w:rsidP="009C6BE0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 w:rsidRPr="009C6BE0">
        <w:rPr>
          <w:bCs/>
          <w:noProof/>
          <w:lang w:eastAsia="es-CL"/>
        </w:rPr>
        <w:t xml:space="preserve">Claudia Saavedra </w:t>
      </w:r>
      <w:r>
        <w:rPr>
          <w:bCs/>
          <w:noProof/>
          <w:lang w:eastAsia="es-CL"/>
        </w:rPr>
        <w:t>informa sobre el proceso de Oftalmologia con la disminución de 4 policlinicos.</w:t>
      </w:r>
    </w:p>
    <w:p w:rsidR="009C6BE0" w:rsidRDefault="009C6BE0" w:rsidP="009C6BE0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>
        <w:rPr>
          <w:bCs/>
          <w:noProof/>
          <w:lang w:eastAsia="es-CL"/>
        </w:rPr>
        <w:t>Pedro Medel informa que continuan los errores de SIGTE (api), lo que produce una recarga laboral y posibilidad de error al no subir todos los archivos que se deben generar en forma correcta.</w:t>
      </w:r>
    </w:p>
    <w:p w:rsidR="001C4FE7" w:rsidRDefault="001C4FE7" w:rsidP="001C4FE7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 w:rsidRPr="001C4FE7">
        <w:rPr>
          <w:bCs/>
          <w:noProof/>
          <w:lang w:eastAsia="es-CL"/>
        </w:rPr>
        <w:t xml:space="preserve">Irma Jofré comenta que </w:t>
      </w:r>
      <w:r>
        <w:rPr>
          <w:bCs/>
          <w:noProof/>
          <w:lang w:eastAsia="es-CL"/>
        </w:rPr>
        <w:t xml:space="preserve">el Hospital Base San José Osorno </w:t>
      </w:r>
      <w:r w:rsidRPr="001C4FE7">
        <w:rPr>
          <w:bCs/>
          <w:noProof/>
          <w:lang w:eastAsia="es-CL"/>
        </w:rPr>
        <w:t xml:space="preserve">entrego las bases de datos </w:t>
      </w:r>
      <w:r>
        <w:rPr>
          <w:bCs/>
          <w:noProof/>
          <w:lang w:eastAsia="es-CL"/>
        </w:rPr>
        <w:t xml:space="preserve">solcitadas por el Depto de </w:t>
      </w:r>
      <w:r w:rsidRPr="001C4FE7">
        <w:rPr>
          <w:bCs/>
          <w:noProof/>
          <w:lang w:eastAsia="es-CL"/>
        </w:rPr>
        <w:t xml:space="preserve">auditoria </w:t>
      </w:r>
      <w:r>
        <w:rPr>
          <w:bCs/>
          <w:noProof/>
          <w:lang w:eastAsia="es-CL"/>
        </w:rPr>
        <w:t>de Minsal para revisar el registro de Lista de Espera.</w:t>
      </w:r>
    </w:p>
    <w:p w:rsidR="001C4FE7" w:rsidRPr="009C6BE0" w:rsidRDefault="001C4FE7" w:rsidP="00AA71A2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 w:rsidRPr="009C6BE0">
        <w:rPr>
          <w:bCs/>
          <w:noProof/>
          <w:lang w:eastAsia="es-CL"/>
        </w:rPr>
        <w:t>Claudia Saavedra</w:t>
      </w:r>
      <w:r w:rsidRPr="009C6BE0">
        <w:rPr>
          <w:bCs/>
          <w:noProof/>
          <w:lang w:eastAsia="es-CL"/>
        </w:rPr>
        <w:t xml:space="preserve"> sugiere reactivar el trabajo </w:t>
      </w:r>
      <w:r w:rsidR="009C6BE0">
        <w:rPr>
          <w:bCs/>
          <w:noProof/>
          <w:lang w:eastAsia="es-CL"/>
        </w:rPr>
        <w:t>realizado hace unos años referente a A</w:t>
      </w:r>
      <w:r w:rsidRPr="009C6BE0">
        <w:rPr>
          <w:bCs/>
          <w:noProof/>
          <w:lang w:eastAsia="es-CL"/>
        </w:rPr>
        <w:t>uditor</w:t>
      </w:r>
      <w:r w:rsidR="009C6BE0">
        <w:rPr>
          <w:bCs/>
          <w:noProof/>
          <w:lang w:eastAsia="es-CL"/>
        </w:rPr>
        <w:t>i</w:t>
      </w:r>
      <w:r w:rsidRPr="009C6BE0">
        <w:rPr>
          <w:bCs/>
          <w:noProof/>
          <w:lang w:eastAsia="es-CL"/>
        </w:rPr>
        <w:t xml:space="preserve">as </w:t>
      </w:r>
      <w:r w:rsidR="009C6BE0">
        <w:rPr>
          <w:bCs/>
          <w:noProof/>
          <w:lang w:eastAsia="es-CL"/>
        </w:rPr>
        <w:t>I</w:t>
      </w:r>
      <w:r w:rsidRPr="009C6BE0">
        <w:rPr>
          <w:bCs/>
          <w:noProof/>
          <w:lang w:eastAsia="es-CL"/>
        </w:rPr>
        <w:t>nternas</w:t>
      </w:r>
      <w:r w:rsidR="009C6BE0">
        <w:rPr>
          <w:bCs/>
          <w:noProof/>
          <w:lang w:eastAsia="es-CL"/>
        </w:rPr>
        <w:t xml:space="preserve">, </w:t>
      </w:r>
      <w:r w:rsidRPr="009C6BE0">
        <w:rPr>
          <w:bCs/>
          <w:noProof/>
          <w:lang w:eastAsia="es-CL"/>
        </w:rPr>
        <w:t>con la revisión de Fichas.</w:t>
      </w:r>
    </w:p>
    <w:p w:rsidR="00E47D2D" w:rsidRDefault="00E47D2D">
      <w:pPr>
        <w:rPr>
          <w:b/>
          <w:bCs/>
          <w:color w:val="0070C0"/>
        </w:rPr>
      </w:pPr>
    </w:p>
    <w:p w:rsidR="008472F2" w:rsidRDefault="008472F2" w:rsidP="00AA71A2">
      <w:pPr>
        <w:pStyle w:val="Prrafodelista"/>
        <w:numPr>
          <w:ilvl w:val="0"/>
          <w:numId w:val="2"/>
        </w:numPr>
        <w:spacing w:after="0"/>
        <w:jc w:val="both"/>
        <w:rPr>
          <w:b/>
          <w:bCs/>
          <w:color w:val="0070C0"/>
        </w:rPr>
      </w:pPr>
      <w:r w:rsidRPr="001A6808">
        <w:rPr>
          <w:b/>
          <w:bCs/>
          <w:color w:val="0070C0"/>
        </w:rPr>
        <w:t>Asistencia a Video Conferencia por Zoom</w:t>
      </w:r>
    </w:p>
    <w:p w:rsidR="00437F97" w:rsidRPr="001A6808" w:rsidRDefault="00437F97" w:rsidP="00437F97">
      <w:pPr>
        <w:pStyle w:val="Prrafodelista"/>
        <w:spacing w:after="0"/>
        <w:ind w:left="360"/>
        <w:jc w:val="both"/>
        <w:rPr>
          <w:b/>
          <w:bCs/>
          <w:color w:val="0070C0"/>
        </w:rPr>
      </w:pPr>
      <w:bookmarkStart w:id="0" w:name="_GoBack"/>
      <w:bookmarkEnd w:id="0"/>
    </w:p>
    <w:p w:rsidR="000B57D1" w:rsidRPr="00785DB2" w:rsidRDefault="00725C94" w:rsidP="00187203">
      <w:pPr>
        <w:jc w:val="center"/>
      </w:pPr>
      <w:r>
        <w:rPr>
          <w:rFonts w:eastAsia="Times New Roman"/>
          <w:noProof/>
        </w:rPr>
        <w:drawing>
          <wp:inline distT="0" distB="0" distL="0" distR="0">
            <wp:extent cx="5943600" cy="3448050"/>
            <wp:effectExtent l="0" t="0" r="0" b="0"/>
            <wp:docPr id="2" name="Imagen 2" descr="cid:1B693A97-2C68-40AC-9EF0-598518B87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693A97-2C68-40AC-9EF0-598518B87356" descr="cid:1B693A97-2C68-40AC-9EF0-598518B8735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" t="9136" r="1578" b="15698"/>
                    <a:stretch/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DB2" w:rsidRPr="000B57D1" w:rsidRDefault="00785DB2" w:rsidP="00187203">
      <w:pPr>
        <w:jc w:val="center"/>
        <w:rPr>
          <w:sz w:val="2"/>
        </w:rPr>
      </w:pPr>
    </w:p>
    <w:p w:rsidR="00E46F5B" w:rsidRDefault="00E46F5B" w:rsidP="000D2330">
      <w:pPr>
        <w:jc w:val="both"/>
        <w:rPr>
          <w:b/>
        </w:rPr>
      </w:pPr>
    </w:p>
    <w:p w:rsidR="00577F88" w:rsidRPr="00E47D2D" w:rsidRDefault="00577F88" w:rsidP="00577F88">
      <w:pPr>
        <w:rPr>
          <w:bCs/>
          <w:color w:val="0070C0"/>
        </w:rPr>
      </w:pPr>
      <w:r>
        <w:rPr>
          <w:b/>
          <w:bCs/>
          <w:color w:val="0070C0"/>
        </w:rPr>
        <w:t xml:space="preserve">Próxima Reunión: </w:t>
      </w:r>
      <w:r w:rsidR="004A5D16">
        <w:rPr>
          <w:bCs/>
          <w:color w:val="0070C0"/>
        </w:rPr>
        <w:t>Se enviará fecha por email</w:t>
      </w:r>
    </w:p>
    <w:p w:rsidR="009B1ACE" w:rsidRDefault="008472F2" w:rsidP="000D2330">
      <w:pPr>
        <w:jc w:val="both"/>
        <w:rPr>
          <w:b/>
        </w:rPr>
      </w:pPr>
      <w:r w:rsidRPr="00B47012">
        <w:rPr>
          <w:b/>
        </w:rPr>
        <w:t xml:space="preserve">Termino de reunión </w:t>
      </w:r>
      <w:r w:rsidR="004A5D16">
        <w:rPr>
          <w:b/>
        </w:rPr>
        <w:t>16</w:t>
      </w:r>
      <w:r w:rsidRPr="00B47012">
        <w:rPr>
          <w:b/>
        </w:rPr>
        <w:t>:</w:t>
      </w:r>
      <w:r w:rsidR="000D2330">
        <w:rPr>
          <w:b/>
        </w:rPr>
        <w:t>3</w:t>
      </w:r>
      <w:r w:rsidR="004A5D16">
        <w:rPr>
          <w:b/>
        </w:rPr>
        <w:t>0</w:t>
      </w:r>
      <w:r w:rsidRPr="00B47012">
        <w:rPr>
          <w:b/>
        </w:rPr>
        <w:t xml:space="preserve"> </w:t>
      </w:r>
      <w:proofErr w:type="spellStart"/>
      <w:r w:rsidRPr="00B47012">
        <w:rPr>
          <w:b/>
        </w:rPr>
        <w:t>hrs</w:t>
      </w:r>
      <w:proofErr w:type="spellEnd"/>
      <w:r w:rsidRPr="00B47012">
        <w:rPr>
          <w:b/>
        </w:rPr>
        <w:t>.</w:t>
      </w:r>
    </w:p>
    <w:sectPr w:rsidR="009B1ACE" w:rsidSect="00187203">
      <w:footerReference w:type="default" r:id="rId22"/>
      <w:pgSz w:w="12240" w:h="15840" w:code="1"/>
      <w:pgMar w:top="851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5328" w:rsidRDefault="00B05328" w:rsidP="00C353A3">
      <w:pPr>
        <w:spacing w:after="0" w:line="240" w:lineRule="auto"/>
      </w:pPr>
      <w:r>
        <w:separator/>
      </w:r>
    </w:p>
  </w:endnote>
  <w:endnote w:type="continuationSeparator" w:id="0">
    <w:p w:rsidR="00B05328" w:rsidRDefault="00B05328" w:rsidP="00C35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0578722"/>
      <w:docPartObj>
        <w:docPartGallery w:val="Page Numbers (Bottom of Page)"/>
        <w:docPartUnique/>
      </w:docPartObj>
    </w:sdtPr>
    <w:sdtEndPr/>
    <w:sdtContent>
      <w:p w:rsidR="00D62B40" w:rsidRDefault="00D62B4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A7A" w:rsidRPr="00F46A7A">
          <w:rPr>
            <w:noProof/>
            <w:lang w:val="es-ES"/>
          </w:rPr>
          <w:t>2</w:t>
        </w:r>
        <w:r>
          <w:fldChar w:fldCharType="end"/>
        </w:r>
      </w:p>
    </w:sdtContent>
  </w:sdt>
  <w:p w:rsidR="00D62B40" w:rsidRDefault="00D62B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5328" w:rsidRDefault="00B05328" w:rsidP="00C353A3">
      <w:pPr>
        <w:spacing w:after="0" w:line="240" w:lineRule="auto"/>
      </w:pPr>
      <w:r>
        <w:separator/>
      </w:r>
    </w:p>
  </w:footnote>
  <w:footnote w:type="continuationSeparator" w:id="0">
    <w:p w:rsidR="00B05328" w:rsidRDefault="00B05328" w:rsidP="00C35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12BBE"/>
    <w:multiLevelType w:val="hybridMultilevel"/>
    <w:tmpl w:val="C3E80CC6"/>
    <w:lvl w:ilvl="0" w:tplc="76307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54454E">
      <w:start w:val="485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8EF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8E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220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DC5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225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FA9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6C1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33809DC"/>
    <w:multiLevelType w:val="hybridMultilevel"/>
    <w:tmpl w:val="C3587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6735D"/>
    <w:multiLevelType w:val="hybridMultilevel"/>
    <w:tmpl w:val="17789D0A"/>
    <w:lvl w:ilvl="0" w:tplc="34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1B2B6447"/>
    <w:multiLevelType w:val="hybridMultilevel"/>
    <w:tmpl w:val="6EE4AB30"/>
    <w:lvl w:ilvl="0" w:tplc="E7AC7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369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562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D80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3C2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723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283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160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08C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4423B06"/>
    <w:multiLevelType w:val="hybridMultilevel"/>
    <w:tmpl w:val="4E04637C"/>
    <w:lvl w:ilvl="0" w:tplc="0264F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A47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A0F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408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026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58F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187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E08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CE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C771D9C"/>
    <w:multiLevelType w:val="hybridMultilevel"/>
    <w:tmpl w:val="20BE5FF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AF4EF9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2466A4"/>
    <w:multiLevelType w:val="hybridMultilevel"/>
    <w:tmpl w:val="DDDA95AC"/>
    <w:lvl w:ilvl="0" w:tplc="4FF60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0EB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1AD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F24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BC7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B49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78A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CE5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8E8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614074F"/>
    <w:multiLevelType w:val="hybridMultilevel"/>
    <w:tmpl w:val="20EA04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0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C5C"/>
    <w:rsid w:val="0000023E"/>
    <w:rsid w:val="00004CDE"/>
    <w:rsid w:val="0000738B"/>
    <w:rsid w:val="00031051"/>
    <w:rsid w:val="0003388A"/>
    <w:rsid w:val="0003532C"/>
    <w:rsid w:val="00036A5C"/>
    <w:rsid w:val="00040B5E"/>
    <w:rsid w:val="00042D68"/>
    <w:rsid w:val="00050A5D"/>
    <w:rsid w:val="00051387"/>
    <w:rsid w:val="0005405D"/>
    <w:rsid w:val="000546BE"/>
    <w:rsid w:val="00056530"/>
    <w:rsid w:val="00057CFC"/>
    <w:rsid w:val="00063B7A"/>
    <w:rsid w:val="00065848"/>
    <w:rsid w:val="00067D48"/>
    <w:rsid w:val="00073676"/>
    <w:rsid w:val="00074DC6"/>
    <w:rsid w:val="0007656F"/>
    <w:rsid w:val="00086AF7"/>
    <w:rsid w:val="00090C83"/>
    <w:rsid w:val="000A0312"/>
    <w:rsid w:val="000A2D5B"/>
    <w:rsid w:val="000A354F"/>
    <w:rsid w:val="000A4720"/>
    <w:rsid w:val="000A5EB6"/>
    <w:rsid w:val="000A7CD4"/>
    <w:rsid w:val="000B4728"/>
    <w:rsid w:val="000B4AE4"/>
    <w:rsid w:val="000B5287"/>
    <w:rsid w:val="000B57D1"/>
    <w:rsid w:val="000B6C21"/>
    <w:rsid w:val="000C3589"/>
    <w:rsid w:val="000C7378"/>
    <w:rsid w:val="000D2330"/>
    <w:rsid w:val="000D61BF"/>
    <w:rsid w:val="000E5EE5"/>
    <w:rsid w:val="00100163"/>
    <w:rsid w:val="0010183A"/>
    <w:rsid w:val="0010474B"/>
    <w:rsid w:val="00105331"/>
    <w:rsid w:val="00105B5E"/>
    <w:rsid w:val="00110BB1"/>
    <w:rsid w:val="00117B21"/>
    <w:rsid w:val="00124677"/>
    <w:rsid w:val="00133E75"/>
    <w:rsid w:val="001409A5"/>
    <w:rsid w:val="00140C20"/>
    <w:rsid w:val="001429D2"/>
    <w:rsid w:val="00144BFF"/>
    <w:rsid w:val="00147943"/>
    <w:rsid w:val="0015151E"/>
    <w:rsid w:val="00153C3B"/>
    <w:rsid w:val="00162F7E"/>
    <w:rsid w:val="00164B8A"/>
    <w:rsid w:val="001650E1"/>
    <w:rsid w:val="0016548B"/>
    <w:rsid w:val="001720B5"/>
    <w:rsid w:val="0017673E"/>
    <w:rsid w:val="00187203"/>
    <w:rsid w:val="00192DAB"/>
    <w:rsid w:val="001935CE"/>
    <w:rsid w:val="001A5974"/>
    <w:rsid w:val="001A6808"/>
    <w:rsid w:val="001B5368"/>
    <w:rsid w:val="001B71E6"/>
    <w:rsid w:val="001C1300"/>
    <w:rsid w:val="001C3749"/>
    <w:rsid w:val="001C3F0B"/>
    <w:rsid w:val="001C4FE7"/>
    <w:rsid w:val="001C7024"/>
    <w:rsid w:val="001E39F1"/>
    <w:rsid w:val="001E7967"/>
    <w:rsid w:val="001F1C2D"/>
    <w:rsid w:val="001F57BD"/>
    <w:rsid w:val="001F7BFE"/>
    <w:rsid w:val="002019EF"/>
    <w:rsid w:val="002056DD"/>
    <w:rsid w:val="00207491"/>
    <w:rsid w:val="00222ED8"/>
    <w:rsid w:val="00224DC1"/>
    <w:rsid w:val="0022522C"/>
    <w:rsid w:val="00226423"/>
    <w:rsid w:val="00237A22"/>
    <w:rsid w:val="00237CF1"/>
    <w:rsid w:val="00241E8B"/>
    <w:rsid w:val="00244D3D"/>
    <w:rsid w:val="00246E6E"/>
    <w:rsid w:val="002505A7"/>
    <w:rsid w:val="00254606"/>
    <w:rsid w:val="0026490D"/>
    <w:rsid w:val="00265BD5"/>
    <w:rsid w:val="00273121"/>
    <w:rsid w:val="00275C5C"/>
    <w:rsid w:val="00282644"/>
    <w:rsid w:val="00294A83"/>
    <w:rsid w:val="002A3DFB"/>
    <w:rsid w:val="002A6036"/>
    <w:rsid w:val="002A619A"/>
    <w:rsid w:val="002A66E0"/>
    <w:rsid w:val="002A6B64"/>
    <w:rsid w:val="002A7740"/>
    <w:rsid w:val="002B05A7"/>
    <w:rsid w:val="002B243B"/>
    <w:rsid w:val="002C221C"/>
    <w:rsid w:val="002E0409"/>
    <w:rsid w:val="002E1414"/>
    <w:rsid w:val="002E37AF"/>
    <w:rsid w:val="002E4ED1"/>
    <w:rsid w:val="002F2FF2"/>
    <w:rsid w:val="002F3D5C"/>
    <w:rsid w:val="002F45BA"/>
    <w:rsid w:val="00313823"/>
    <w:rsid w:val="00313F48"/>
    <w:rsid w:val="0031544B"/>
    <w:rsid w:val="003156BE"/>
    <w:rsid w:val="00322ABC"/>
    <w:rsid w:val="00324F04"/>
    <w:rsid w:val="00325C4C"/>
    <w:rsid w:val="003264B2"/>
    <w:rsid w:val="00326970"/>
    <w:rsid w:val="00337069"/>
    <w:rsid w:val="003408D9"/>
    <w:rsid w:val="0034358C"/>
    <w:rsid w:val="003509D7"/>
    <w:rsid w:val="00352CA3"/>
    <w:rsid w:val="00385F2D"/>
    <w:rsid w:val="003921FA"/>
    <w:rsid w:val="003B7245"/>
    <w:rsid w:val="003C6D82"/>
    <w:rsid w:val="003C760A"/>
    <w:rsid w:val="003D74BA"/>
    <w:rsid w:val="003D786A"/>
    <w:rsid w:val="003E45C6"/>
    <w:rsid w:val="003F2CA8"/>
    <w:rsid w:val="003F4C50"/>
    <w:rsid w:val="003F57FC"/>
    <w:rsid w:val="004001DC"/>
    <w:rsid w:val="00402D74"/>
    <w:rsid w:val="0041664F"/>
    <w:rsid w:val="00423DFD"/>
    <w:rsid w:val="00430516"/>
    <w:rsid w:val="0043789B"/>
    <w:rsid w:val="00437F97"/>
    <w:rsid w:val="00443A06"/>
    <w:rsid w:val="00446A71"/>
    <w:rsid w:val="004538BB"/>
    <w:rsid w:val="004541BC"/>
    <w:rsid w:val="00463CF7"/>
    <w:rsid w:val="0046579A"/>
    <w:rsid w:val="004701BB"/>
    <w:rsid w:val="00475CC1"/>
    <w:rsid w:val="004844AB"/>
    <w:rsid w:val="0049447B"/>
    <w:rsid w:val="004A423E"/>
    <w:rsid w:val="004A5D16"/>
    <w:rsid w:val="004A708E"/>
    <w:rsid w:val="004B326B"/>
    <w:rsid w:val="004C3C77"/>
    <w:rsid w:val="004D00A1"/>
    <w:rsid w:val="004D1BE4"/>
    <w:rsid w:val="004F3720"/>
    <w:rsid w:val="00510468"/>
    <w:rsid w:val="00510DD6"/>
    <w:rsid w:val="00513119"/>
    <w:rsid w:val="0051388B"/>
    <w:rsid w:val="00514703"/>
    <w:rsid w:val="0051516F"/>
    <w:rsid w:val="00527421"/>
    <w:rsid w:val="0052793A"/>
    <w:rsid w:val="005320BC"/>
    <w:rsid w:val="00534575"/>
    <w:rsid w:val="005420F7"/>
    <w:rsid w:val="00545BAA"/>
    <w:rsid w:val="005510C6"/>
    <w:rsid w:val="00555912"/>
    <w:rsid w:val="00557529"/>
    <w:rsid w:val="00557A5A"/>
    <w:rsid w:val="00557E86"/>
    <w:rsid w:val="0056142F"/>
    <w:rsid w:val="00565165"/>
    <w:rsid w:val="00565C78"/>
    <w:rsid w:val="00574DB6"/>
    <w:rsid w:val="00577F88"/>
    <w:rsid w:val="005809F1"/>
    <w:rsid w:val="005840AF"/>
    <w:rsid w:val="00586E03"/>
    <w:rsid w:val="005A1031"/>
    <w:rsid w:val="005A4488"/>
    <w:rsid w:val="005A6DF6"/>
    <w:rsid w:val="005B426C"/>
    <w:rsid w:val="005C3096"/>
    <w:rsid w:val="005D1111"/>
    <w:rsid w:val="005D34C2"/>
    <w:rsid w:val="005D6C40"/>
    <w:rsid w:val="005E0497"/>
    <w:rsid w:val="005E200F"/>
    <w:rsid w:val="005E2361"/>
    <w:rsid w:val="005F127E"/>
    <w:rsid w:val="00620AC8"/>
    <w:rsid w:val="00626C26"/>
    <w:rsid w:val="006333DE"/>
    <w:rsid w:val="00633457"/>
    <w:rsid w:val="006342B8"/>
    <w:rsid w:val="00635CC1"/>
    <w:rsid w:val="00637F3C"/>
    <w:rsid w:val="00640542"/>
    <w:rsid w:val="00650E97"/>
    <w:rsid w:val="0065789C"/>
    <w:rsid w:val="00666B7B"/>
    <w:rsid w:val="00674281"/>
    <w:rsid w:val="006847AE"/>
    <w:rsid w:val="0068777C"/>
    <w:rsid w:val="006962CE"/>
    <w:rsid w:val="006A06FB"/>
    <w:rsid w:val="006A0B66"/>
    <w:rsid w:val="006A11F8"/>
    <w:rsid w:val="006A282B"/>
    <w:rsid w:val="006A2B24"/>
    <w:rsid w:val="006A57CE"/>
    <w:rsid w:val="006A6512"/>
    <w:rsid w:val="006C6E58"/>
    <w:rsid w:val="006D5345"/>
    <w:rsid w:val="006D6307"/>
    <w:rsid w:val="006E1D27"/>
    <w:rsid w:val="006E4F5F"/>
    <w:rsid w:val="006F3F0B"/>
    <w:rsid w:val="006F4E68"/>
    <w:rsid w:val="006F5652"/>
    <w:rsid w:val="006F62C1"/>
    <w:rsid w:val="00707433"/>
    <w:rsid w:val="00714DF1"/>
    <w:rsid w:val="007212CC"/>
    <w:rsid w:val="00725668"/>
    <w:rsid w:val="00725C94"/>
    <w:rsid w:val="00740A09"/>
    <w:rsid w:val="00746CEC"/>
    <w:rsid w:val="00747089"/>
    <w:rsid w:val="00762C15"/>
    <w:rsid w:val="00767081"/>
    <w:rsid w:val="00777CB2"/>
    <w:rsid w:val="007816A7"/>
    <w:rsid w:val="0078256D"/>
    <w:rsid w:val="00785279"/>
    <w:rsid w:val="00785A37"/>
    <w:rsid w:val="00785DB2"/>
    <w:rsid w:val="00793BDE"/>
    <w:rsid w:val="007A4D3E"/>
    <w:rsid w:val="007A6BE1"/>
    <w:rsid w:val="007A6CFB"/>
    <w:rsid w:val="007B51E5"/>
    <w:rsid w:val="007C2C42"/>
    <w:rsid w:val="007C6F3D"/>
    <w:rsid w:val="007D0601"/>
    <w:rsid w:val="007D1EC4"/>
    <w:rsid w:val="007D53B7"/>
    <w:rsid w:val="007D6514"/>
    <w:rsid w:val="007E1979"/>
    <w:rsid w:val="007E5618"/>
    <w:rsid w:val="007E7A5D"/>
    <w:rsid w:val="007F5F28"/>
    <w:rsid w:val="00810FD8"/>
    <w:rsid w:val="00811FEB"/>
    <w:rsid w:val="00816897"/>
    <w:rsid w:val="00824B1D"/>
    <w:rsid w:val="00826373"/>
    <w:rsid w:val="008311F5"/>
    <w:rsid w:val="008400D4"/>
    <w:rsid w:val="008404A4"/>
    <w:rsid w:val="00845623"/>
    <w:rsid w:val="0084675C"/>
    <w:rsid w:val="008472F2"/>
    <w:rsid w:val="00850BDB"/>
    <w:rsid w:val="00850CAA"/>
    <w:rsid w:val="00852492"/>
    <w:rsid w:val="0085407C"/>
    <w:rsid w:val="00856290"/>
    <w:rsid w:val="008712C8"/>
    <w:rsid w:val="00872693"/>
    <w:rsid w:val="00872B46"/>
    <w:rsid w:val="008741E8"/>
    <w:rsid w:val="0087552D"/>
    <w:rsid w:val="00875AB1"/>
    <w:rsid w:val="00876DB2"/>
    <w:rsid w:val="00881A2C"/>
    <w:rsid w:val="00881C3B"/>
    <w:rsid w:val="00883A2B"/>
    <w:rsid w:val="00891372"/>
    <w:rsid w:val="008934D9"/>
    <w:rsid w:val="00895653"/>
    <w:rsid w:val="00895664"/>
    <w:rsid w:val="00897F74"/>
    <w:rsid w:val="008A09A5"/>
    <w:rsid w:val="008A2E38"/>
    <w:rsid w:val="008B23BD"/>
    <w:rsid w:val="008B5E34"/>
    <w:rsid w:val="008D183E"/>
    <w:rsid w:val="008F1172"/>
    <w:rsid w:val="008F57E1"/>
    <w:rsid w:val="00902073"/>
    <w:rsid w:val="00905BE8"/>
    <w:rsid w:val="0090792A"/>
    <w:rsid w:val="00915C06"/>
    <w:rsid w:val="00921955"/>
    <w:rsid w:val="00930460"/>
    <w:rsid w:val="009318E7"/>
    <w:rsid w:val="00933401"/>
    <w:rsid w:val="009366F5"/>
    <w:rsid w:val="0094036E"/>
    <w:rsid w:val="00941DEC"/>
    <w:rsid w:val="00943586"/>
    <w:rsid w:val="00943D92"/>
    <w:rsid w:val="00946791"/>
    <w:rsid w:val="009469A3"/>
    <w:rsid w:val="00955910"/>
    <w:rsid w:val="0095650D"/>
    <w:rsid w:val="00960013"/>
    <w:rsid w:val="00961417"/>
    <w:rsid w:val="00963F05"/>
    <w:rsid w:val="00964FFC"/>
    <w:rsid w:val="00973D5C"/>
    <w:rsid w:val="00982126"/>
    <w:rsid w:val="0098238A"/>
    <w:rsid w:val="00986333"/>
    <w:rsid w:val="00990285"/>
    <w:rsid w:val="0099580B"/>
    <w:rsid w:val="009A7096"/>
    <w:rsid w:val="009B1ACE"/>
    <w:rsid w:val="009B3308"/>
    <w:rsid w:val="009B4A86"/>
    <w:rsid w:val="009B65F8"/>
    <w:rsid w:val="009C6745"/>
    <w:rsid w:val="009C6BE0"/>
    <w:rsid w:val="009D0682"/>
    <w:rsid w:val="009E1DCC"/>
    <w:rsid w:val="009E4FA3"/>
    <w:rsid w:val="009E6D5F"/>
    <w:rsid w:val="009F0D8C"/>
    <w:rsid w:val="009F1155"/>
    <w:rsid w:val="00A04DE9"/>
    <w:rsid w:val="00A23B5A"/>
    <w:rsid w:val="00A358FD"/>
    <w:rsid w:val="00A35D7A"/>
    <w:rsid w:val="00A40361"/>
    <w:rsid w:val="00A51372"/>
    <w:rsid w:val="00A55DFA"/>
    <w:rsid w:val="00A578EA"/>
    <w:rsid w:val="00A609E0"/>
    <w:rsid w:val="00A6338E"/>
    <w:rsid w:val="00A636E0"/>
    <w:rsid w:val="00A637C9"/>
    <w:rsid w:val="00A67038"/>
    <w:rsid w:val="00A72524"/>
    <w:rsid w:val="00A75C62"/>
    <w:rsid w:val="00A823AB"/>
    <w:rsid w:val="00A85D7B"/>
    <w:rsid w:val="00A90992"/>
    <w:rsid w:val="00A97D8E"/>
    <w:rsid w:val="00AA0777"/>
    <w:rsid w:val="00AA4FA1"/>
    <w:rsid w:val="00AA71A2"/>
    <w:rsid w:val="00AB0F9F"/>
    <w:rsid w:val="00AB511F"/>
    <w:rsid w:val="00AB67FB"/>
    <w:rsid w:val="00AC08D5"/>
    <w:rsid w:val="00AC5320"/>
    <w:rsid w:val="00AC59CE"/>
    <w:rsid w:val="00AC5FC4"/>
    <w:rsid w:val="00AD662C"/>
    <w:rsid w:val="00AF2307"/>
    <w:rsid w:val="00AF3E94"/>
    <w:rsid w:val="00AF5A9C"/>
    <w:rsid w:val="00B00976"/>
    <w:rsid w:val="00B011F2"/>
    <w:rsid w:val="00B04431"/>
    <w:rsid w:val="00B05328"/>
    <w:rsid w:val="00B20DA2"/>
    <w:rsid w:val="00B2208C"/>
    <w:rsid w:val="00B2226F"/>
    <w:rsid w:val="00B2307F"/>
    <w:rsid w:val="00B32119"/>
    <w:rsid w:val="00B33FE7"/>
    <w:rsid w:val="00B408EF"/>
    <w:rsid w:val="00B42819"/>
    <w:rsid w:val="00B45900"/>
    <w:rsid w:val="00B46AA6"/>
    <w:rsid w:val="00B47012"/>
    <w:rsid w:val="00B52A66"/>
    <w:rsid w:val="00B54845"/>
    <w:rsid w:val="00B6194A"/>
    <w:rsid w:val="00B61AEE"/>
    <w:rsid w:val="00B65599"/>
    <w:rsid w:val="00B75860"/>
    <w:rsid w:val="00B80D68"/>
    <w:rsid w:val="00B857DD"/>
    <w:rsid w:val="00B8724D"/>
    <w:rsid w:val="00B91C3D"/>
    <w:rsid w:val="00B91F27"/>
    <w:rsid w:val="00B969E1"/>
    <w:rsid w:val="00BA34CD"/>
    <w:rsid w:val="00BA67D2"/>
    <w:rsid w:val="00BA7E89"/>
    <w:rsid w:val="00BB6663"/>
    <w:rsid w:val="00BB7BA5"/>
    <w:rsid w:val="00BC26FF"/>
    <w:rsid w:val="00BC3521"/>
    <w:rsid w:val="00BD1E1C"/>
    <w:rsid w:val="00BD4BBC"/>
    <w:rsid w:val="00BD5E81"/>
    <w:rsid w:val="00BF37F5"/>
    <w:rsid w:val="00BF59F3"/>
    <w:rsid w:val="00BF6C8F"/>
    <w:rsid w:val="00C01A7F"/>
    <w:rsid w:val="00C129E7"/>
    <w:rsid w:val="00C14667"/>
    <w:rsid w:val="00C15C6B"/>
    <w:rsid w:val="00C25C3F"/>
    <w:rsid w:val="00C353A3"/>
    <w:rsid w:val="00C357F9"/>
    <w:rsid w:val="00C4487E"/>
    <w:rsid w:val="00C51511"/>
    <w:rsid w:val="00C51DA5"/>
    <w:rsid w:val="00C57568"/>
    <w:rsid w:val="00C635EA"/>
    <w:rsid w:val="00C65418"/>
    <w:rsid w:val="00C7102B"/>
    <w:rsid w:val="00C73033"/>
    <w:rsid w:val="00C73900"/>
    <w:rsid w:val="00C73C6A"/>
    <w:rsid w:val="00C8637F"/>
    <w:rsid w:val="00C930D9"/>
    <w:rsid w:val="00C950A0"/>
    <w:rsid w:val="00CA3AA4"/>
    <w:rsid w:val="00CB582E"/>
    <w:rsid w:val="00CD0924"/>
    <w:rsid w:val="00CD2952"/>
    <w:rsid w:val="00CD567A"/>
    <w:rsid w:val="00CD7185"/>
    <w:rsid w:val="00CD7534"/>
    <w:rsid w:val="00CD7CC8"/>
    <w:rsid w:val="00CE0096"/>
    <w:rsid w:val="00CE1138"/>
    <w:rsid w:val="00CE5A25"/>
    <w:rsid w:val="00CF2FFD"/>
    <w:rsid w:val="00CF43B6"/>
    <w:rsid w:val="00CF470D"/>
    <w:rsid w:val="00CF7339"/>
    <w:rsid w:val="00D05F5E"/>
    <w:rsid w:val="00D0782A"/>
    <w:rsid w:val="00D13025"/>
    <w:rsid w:val="00D14056"/>
    <w:rsid w:val="00D1515C"/>
    <w:rsid w:val="00D15435"/>
    <w:rsid w:val="00D20FBC"/>
    <w:rsid w:val="00D22282"/>
    <w:rsid w:val="00D30C65"/>
    <w:rsid w:val="00D521E1"/>
    <w:rsid w:val="00D52756"/>
    <w:rsid w:val="00D57C78"/>
    <w:rsid w:val="00D61AC4"/>
    <w:rsid w:val="00D62753"/>
    <w:rsid w:val="00D629C5"/>
    <w:rsid w:val="00D62B40"/>
    <w:rsid w:val="00D640E6"/>
    <w:rsid w:val="00D65072"/>
    <w:rsid w:val="00D8179A"/>
    <w:rsid w:val="00D84DFB"/>
    <w:rsid w:val="00D8785C"/>
    <w:rsid w:val="00D879B6"/>
    <w:rsid w:val="00D93BCA"/>
    <w:rsid w:val="00D94833"/>
    <w:rsid w:val="00D952D1"/>
    <w:rsid w:val="00D973AB"/>
    <w:rsid w:val="00DA491C"/>
    <w:rsid w:val="00DA50B2"/>
    <w:rsid w:val="00DA56BF"/>
    <w:rsid w:val="00DB4035"/>
    <w:rsid w:val="00DB4372"/>
    <w:rsid w:val="00DB4843"/>
    <w:rsid w:val="00DC444D"/>
    <w:rsid w:val="00DD2236"/>
    <w:rsid w:val="00DD32DA"/>
    <w:rsid w:val="00DD46C4"/>
    <w:rsid w:val="00DE1E3D"/>
    <w:rsid w:val="00DE4D7C"/>
    <w:rsid w:val="00E01621"/>
    <w:rsid w:val="00E03547"/>
    <w:rsid w:val="00E03D0F"/>
    <w:rsid w:val="00E06B6C"/>
    <w:rsid w:val="00E07016"/>
    <w:rsid w:val="00E07D81"/>
    <w:rsid w:val="00E14A5A"/>
    <w:rsid w:val="00E17327"/>
    <w:rsid w:val="00E20399"/>
    <w:rsid w:val="00E20455"/>
    <w:rsid w:val="00E244E0"/>
    <w:rsid w:val="00E25ACC"/>
    <w:rsid w:val="00E26B63"/>
    <w:rsid w:val="00E31531"/>
    <w:rsid w:val="00E37C08"/>
    <w:rsid w:val="00E37EC9"/>
    <w:rsid w:val="00E46F5B"/>
    <w:rsid w:val="00E47D2D"/>
    <w:rsid w:val="00E50218"/>
    <w:rsid w:val="00E5248E"/>
    <w:rsid w:val="00E52A54"/>
    <w:rsid w:val="00E57EB2"/>
    <w:rsid w:val="00E716B5"/>
    <w:rsid w:val="00E72402"/>
    <w:rsid w:val="00E766E1"/>
    <w:rsid w:val="00E8329E"/>
    <w:rsid w:val="00E85444"/>
    <w:rsid w:val="00E8725F"/>
    <w:rsid w:val="00EA1D18"/>
    <w:rsid w:val="00EA6BCF"/>
    <w:rsid w:val="00EB1C4C"/>
    <w:rsid w:val="00EB4BB5"/>
    <w:rsid w:val="00EB5426"/>
    <w:rsid w:val="00ED0B5F"/>
    <w:rsid w:val="00EE415E"/>
    <w:rsid w:val="00EF0185"/>
    <w:rsid w:val="00EF0B72"/>
    <w:rsid w:val="00EF1F89"/>
    <w:rsid w:val="00EF2D3D"/>
    <w:rsid w:val="00EF7D0D"/>
    <w:rsid w:val="00F0667F"/>
    <w:rsid w:val="00F06E79"/>
    <w:rsid w:val="00F07427"/>
    <w:rsid w:val="00F10697"/>
    <w:rsid w:val="00F14BB2"/>
    <w:rsid w:val="00F16983"/>
    <w:rsid w:val="00F24887"/>
    <w:rsid w:val="00F32A6F"/>
    <w:rsid w:val="00F42420"/>
    <w:rsid w:val="00F46A7A"/>
    <w:rsid w:val="00F55C74"/>
    <w:rsid w:val="00F66038"/>
    <w:rsid w:val="00F80020"/>
    <w:rsid w:val="00F8136C"/>
    <w:rsid w:val="00F84198"/>
    <w:rsid w:val="00F92618"/>
    <w:rsid w:val="00F94649"/>
    <w:rsid w:val="00FA1B44"/>
    <w:rsid w:val="00FA259E"/>
    <w:rsid w:val="00FA40BB"/>
    <w:rsid w:val="00FA612E"/>
    <w:rsid w:val="00FA6F5D"/>
    <w:rsid w:val="00FB09E1"/>
    <w:rsid w:val="00FB1427"/>
    <w:rsid w:val="00FB1945"/>
    <w:rsid w:val="00FB53A8"/>
    <w:rsid w:val="00FC082F"/>
    <w:rsid w:val="00FC1015"/>
    <w:rsid w:val="00FC3622"/>
    <w:rsid w:val="00FC7630"/>
    <w:rsid w:val="00FE48B0"/>
    <w:rsid w:val="00FF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B75A2"/>
  <w15:docId w15:val="{9620DEB1-7DF8-430B-80B3-02FC9119D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D74"/>
  </w:style>
  <w:style w:type="paragraph" w:styleId="Ttulo3">
    <w:name w:val="heading 3"/>
    <w:basedOn w:val="Normal"/>
    <w:link w:val="Ttulo3Car"/>
    <w:uiPriority w:val="9"/>
    <w:qFormat/>
    <w:rsid w:val="009863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D662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208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C73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6333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">
    <w:name w:val="Hyperlink"/>
    <w:basedOn w:val="Fuentedeprrafopredeter"/>
    <w:uiPriority w:val="99"/>
    <w:unhideWhenUsed/>
    <w:rsid w:val="0098633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50E9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character" w:customStyle="1" w:styleId="badge">
    <w:name w:val="badge"/>
    <w:basedOn w:val="Fuentedeprrafopredeter"/>
    <w:rsid w:val="003921FA"/>
  </w:style>
  <w:style w:type="paragraph" w:styleId="Encabezado">
    <w:name w:val="header"/>
    <w:basedOn w:val="Normal"/>
    <w:link w:val="EncabezadoCar"/>
    <w:uiPriority w:val="99"/>
    <w:unhideWhenUsed/>
    <w:rsid w:val="00C353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53A3"/>
  </w:style>
  <w:style w:type="paragraph" w:styleId="Piedepgina">
    <w:name w:val="footer"/>
    <w:basedOn w:val="Normal"/>
    <w:link w:val="PiedepginaCar"/>
    <w:uiPriority w:val="99"/>
    <w:unhideWhenUsed/>
    <w:rsid w:val="00C353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53A3"/>
  </w:style>
  <w:style w:type="character" w:styleId="nfasis">
    <w:name w:val="Emphasis"/>
    <w:basedOn w:val="Fuentedeprrafopredeter"/>
    <w:uiPriority w:val="20"/>
    <w:qFormat/>
    <w:rsid w:val="007D0601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B71E6"/>
    <w:rPr>
      <w:color w:val="605E5C"/>
      <w:shd w:val="clear" w:color="auto" w:fill="E1DFDD"/>
    </w:rPr>
  </w:style>
  <w:style w:type="paragraph" w:customStyle="1" w:styleId="Default">
    <w:name w:val="Default"/>
    <w:rsid w:val="007E1979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4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6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1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77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5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3679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5297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871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4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364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7828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79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9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44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2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398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74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6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770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63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268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91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2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2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2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17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6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6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9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91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7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9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18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32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9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5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8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88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58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30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88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26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92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9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22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8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2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1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1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3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2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2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47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6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33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76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34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38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25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11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6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0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77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5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3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48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9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7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30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7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2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8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3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7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4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1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39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3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5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0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9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0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8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4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29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40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73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2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6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9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7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9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8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5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4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1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6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0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9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4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8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4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cid:1B693A97-2C68-40AC-9EF0-598518B8735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882AC-488E-48B0-A612-935D2B505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7</Pages>
  <Words>458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cp:lastPrinted>2021-04-06T19:43:00Z</cp:lastPrinted>
  <dcterms:created xsi:type="dcterms:W3CDTF">2021-11-08T12:25:00Z</dcterms:created>
  <dcterms:modified xsi:type="dcterms:W3CDTF">2021-12-07T15:10:00Z</dcterms:modified>
</cp:coreProperties>
</file>